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0"/>
        <w:ind w:hanging="0" w:start="-90" w:end="0"/>
        <w:jc w:val="center"/>
        <w:rPr>
          <w:b/>
          <w:color w:val="000000"/>
        </w:rPr>
      </w:pPr>
      <w:r>
        <w:rPr>
          <w:b/>
          <w:color w:val="000000"/>
        </w:rPr>
        <w:t xml:space="preserve">OUUC BOARD OF TRUSTEES MEETING MINUTES </w:t>
      </w:r>
    </w:p>
    <w:p>
      <w:pPr>
        <w:pStyle w:val="Normal"/>
        <w:widowControl w:val="false"/>
        <w:spacing w:before="0" w:after="0"/>
        <w:ind w:hanging="0" w:start="-90" w:end="0"/>
        <w:jc w:val="center"/>
        <w:rPr/>
      </w:pPr>
      <w:r>
        <w:rPr>
          <w:color w:val="000000"/>
        </w:rPr>
        <w:t xml:space="preserve">Tuesday, </w:t>
      </w:r>
      <w:r>
        <w:rPr>
          <w:color w:val="000000"/>
          <w:shd w:fill="auto" w:val="clear"/>
        </w:rPr>
        <w:t xml:space="preserve">July 17, </w:t>
      </w:r>
      <w:r>
        <w:rPr>
          <w:color w:val="000000"/>
        </w:rPr>
        <w:t>2025, 7:00 – 9:00 PM on Zoom</w:t>
      </w:r>
    </w:p>
    <w:p>
      <w:pPr>
        <w:pStyle w:val="Normal"/>
        <w:spacing w:lineRule="auto" w:line="240" w:before="0" w:after="0"/>
        <w:ind w:hanging="0" w:start="-90" w:end="0"/>
        <w:jc w:val="center"/>
        <w:rPr>
          <w:i/>
          <w:i/>
          <w:iCs/>
          <w:color w:val="000000"/>
        </w:rPr>
      </w:pPr>
      <w:r>
        <w:rPr>
          <w:i/>
          <w:iCs/>
          <w:color w:val="000000"/>
        </w:rPr>
        <w:t>A loving, just, and healthy world. We welcome and wonder, embrace and empower, bridge and become.</w:t>
      </w:r>
    </w:p>
    <w:p>
      <w:pPr>
        <w:pStyle w:val="Normal"/>
        <w:spacing w:lineRule="auto" w:line="240" w:before="0" w:after="0"/>
        <w:ind w:hanging="0" w:start="-90" w:end="0"/>
        <w:jc w:val="center"/>
        <w:rPr>
          <w:i/>
          <w:i/>
          <w:iCs/>
          <w:color w:val="000000"/>
        </w:rPr>
      </w:pPr>
      <w:r>
        <w:rPr>
          <w:i/>
          <w:iCs/>
          <w:color w:val="000000"/>
        </w:rPr>
      </w:r>
    </w:p>
    <w:p>
      <w:pPr>
        <w:pStyle w:val="Normal"/>
        <w:widowControl w:val="false"/>
        <w:spacing w:before="0" w:after="0"/>
        <w:ind w:end="850"/>
        <w:rPr/>
      </w:pPr>
      <w:r>
        <w:rPr>
          <w:b/>
          <w:bCs/>
          <w:color w:val="000000"/>
        </w:rPr>
        <w:t xml:space="preserve">Board Officers Present: </w:t>
      </w:r>
      <w:r>
        <w:rPr>
          <w:color w:val="000000"/>
        </w:rPr>
        <w:t>Susan Moon, President</w:t>
      </w:r>
      <w:r>
        <w:rPr>
          <w:b w:val="false"/>
          <w:bCs w:val="false"/>
          <w:color w:val="000000"/>
        </w:rPr>
        <w:t>; Sally Alhadeff,</w:t>
      </w:r>
      <w:r>
        <w:rPr>
          <w:color w:val="000000"/>
        </w:rPr>
        <w:t xml:space="preserve"> Vice-Pres; John Cox, Treasurer</w:t>
      </w:r>
      <w:r>
        <w:rPr>
          <w:rFonts w:cs="Calibri"/>
          <w:color w:val="000000"/>
        </w:rPr>
        <w:t>; Rich Kalman, Secretary</w:t>
      </w:r>
    </w:p>
    <w:p>
      <w:pPr>
        <w:pStyle w:val="Normal"/>
        <w:widowControl w:val="false"/>
        <w:spacing w:before="0" w:after="0"/>
        <w:ind w:end="850"/>
        <w:rPr/>
      </w:pPr>
      <w:r>
        <w:rPr>
          <w:b/>
          <w:bCs/>
          <w:color w:val="000000"/>
        </w:rPr>
        <w:t xml:space="preserve">Members at Large Present: </w:t>
      </w:r>
      <w:r>
        <w:rPr>
          <w:b w:val="false"/>
          <w:bCs w:val="false"/>
          <w:color w:val="000000"/>
        </w:rPr>
        <w:t xml:space="preserve">Ryan Baye, </w:t>
      </w:r>
      <w:r>
        <w:rPr>
          <w:color w:val="000000"/>
        </w:rPr>
        <w:t>Arlene Colerick, Tiffany Felch, Dieter Jacobs, and Jenee Wolfram</w:t>
      </w:r>
    </w:p>
    <w:p>
      <w:pPr>
        <w:pStyle w:val="Normal"/>
        <w:widowControl w:val="false"/>
        <w:spacing w:lineRule="auto" w:line="240" w:before="0" w:after="0"/>
        <w:ind w:hanging="0" w:start="0" w:end="850"/>
        <w:rPr/>
      </w:pPr>
      <w:r>
        <w:rPr>
          <w:b/>
          <w:color w:val="000000"/>
        </w:rPr>
        <w:t xml:space="preserve">Ex-officio Member: </w:t>
      </w:r>
      <w:r>
        <w:rPr>
          <w:color w:val="000000"/>
        </w:rPr>
        <w:t xml:space="preserve">The Rev. Mary Gear </w:t>
      </w:r>
    </w:p>
    <w:p>
      <w:pPr>
        <w:pStyle w:val="Normal"/>
        <w:widowControl w:val="false"/>
        <w:spacing w:before="0" w:after="0"/>
        <w:ind w:hanging="0" w:start="0" w:end="850"/>
        <w:rPr/>
      </w:pPr>
      <w:r>
        <w:rPr>
          <w:b/>
          <w:bCs/>
          <w:color w:val="000000"/>
        </w:rPr>
        <w:t>Members absent:</w:t>
      </w:r>
      <w:r>
        <w:rPr>
          <w:color w:val="000000"/>
        </w:rPr>
        <w:t xml:space="preserve"> </w:t>
      </w:r>
      <w:r>
        <w:rPr>
          <w:rFonts w:eastAsia="Calibri" w:cs="Calibri"/>
          <w:color w:val="000000"/>
        </w:rPr>
        <w:t xml:space="preserve">The Rev. Mary Gear </w:t>
      </w:r>
    </w:p>
    <w:p>
      <w:pPr>
        <w:pStyle w:val="Normal"/>
        <w:spacing w:before="0" w:after="0"/>
        <w:rPr/>
      </w:pPr>
      <w:r>
        <w:rPr>
          <w:b/>
          <w:bCs/>
        </w:rPr>
        <w:t>Congregational members present</w:t>
      </w:r>
      <w:r>
        <w:rPr/>
        <w:t>: none</w:t>
      </w:r>
    </w:p>
    <w:p>
      <w:pPr>
        <w:pStyle w:val="Normal"/>
        <w:spacing w:lineRule="auto" w:line="240" w:before="0" w:after="0"/>
        <w:rPr>
          <w:b/>
          <w:bCs/>
        </w:rPr>
      </w:pPr>
      <w:r>
        <w:rPr>
          <w:b/>
          <w:bCs/>
        </w:rPr>
        <w:t>Opening words:</w:t>
      </w:r>
      <w:r>
        <w:rPr>
          <w:b w:val="false"/>
          <w:bCs w:val="false"/>
        </w:rPr>
        <w:t xml:space="preserve"> Ryan</w:t>
      </w:r>
    </w:p>
    <w:p>
      <w:pPr>
        <w:pStyle w:val="Normal"/>
        <w:spacing w:lineRule="auto" w:line="240" w:before="0" w:after="0"/>
        <w:rPr/>
      </w:pPr>
      <w:r>
        <w:rPr>
          <w:b/>
          <w:bCs/>
        </w:rPr>
        <w:t xml:space="preserve">Check in </w:t>
      </w:r>
      <w:r>
        <w:rPr/>
        <w:t>everyone</w:t>
      </w:r>
    </w:p>
    <w:p>
      <w:pPr>
        <w:pStyle w:val="Normal"/>
        <w:spacing w:lineRule="auto" w:line="240" w:before="0" w:after="0"/>
        <w:rPr>
          <w:b/>
          <w:bCs/>
          <w:color w:val="C9211E"/>
        </w:rPr>
      </w:pPr>
      <w:r>
        <w:rPr>
          <w:b/>
          <w:bCs/>
          <w:color w:val="C9211E"/>
        </w:rPr>
      </w:r>
    </w:p>
    <w:p>
      <w:pPr>
        <w:pStyle w:val="Normal"/>
        <w:spacing w:lineRule="auto" w:line="240" w:before="0" w:after="0"/>
        <w:rPr/>
      </w:pPr>
      <w:r>
        <w:rPr>
          <w:b/>
          <w:bCs/>
        </w:rPr>
        <w:t xml:space="preserve">Consent Agenda: </w:t>
      </w:r>
    </w:p>
    <w:p>
      <w:pPr>
        <w:pStyle w:val="Normal"/>
        <w:spacing w:lineRule="auto" w:line="240" w:before="0" w:after="0"/>
        <w:rPr/>
      </w:pPr>
      <w:r>
        <w:rPr>
          <w:b/>
          <w:bCs/>
        </w:rPr>
        <w:t xml:space="preserve">The Minutes of the </w:t>
      </w:r>
      <w:r>
        <w:rPr>
          <w:b/>
          <w:bCs/>
          <w:shd w:fill="auto" w:val="clear"/>
        </w:rPr>
        <w:t>June 17, 2</w:t>
      </w:r>
      <w:r>
        <w:rPr>
          <w:b/>
          <w:bCs/>
        </w:rPr>
        <w:t>025 Board Meeting were accepted as revised.</w:t>
      </w:r>
    </w:p>
    <w:p>
      <w:pPr>
        <w:pStyle w:val="Normal"/>
        <w:spacing w:lineRule="auto" w:line="240" w:before="0" w:after="0"/>
        <w:rPr/>
      </w:pPr>
      <w:r>
        <w:rPr>
          <w:b w:val="false"/>
          <w:bCs w:val="false"/>
        </w:rPr>
        <w:t>Susan reviewed the agenda.</w:t>
      </w:r>
    </w:p>
    <w:p>
      <w:pPr>
        <w:pStyle w:val="Normal"/>
        <w:spacing w:lineRule="auto" w:line="240" w:before="0" w:after="0"/>
        <w:rPr/>
      </w:pPr>
      <w:r>
        <w:rPr>
          <w:b w:val="false"/>
          <w:bCs w:val="false"/>
        </w:rPr>
        <w:t xml:space="preserve">Liaison reports were accepted </w:t>
      </w:r>
      <w:r>
        <w:rPr>
          <w:b w:val="false"/>
          <w:bCs w:val="false"/>
        </w:rPr>
        <w:t>from Governance and Legacy Giving</w:t>
      </w:r>
      <w:r>
        <w:rPr>
          <w:b w:val="false"/>
          <w:bCs w:val="false"/>
        </w:rPr>
        <w:t xml:space="preserve">. </w:t>
      </w:r>
    </w:p>
    <w:p>
      <w:pPr>
        <w:pStyle w:val="Normal"/>
        <w:spacing w:before="0" w:after="0"/>
        <w:rPr>
          <w:b/>
          <w:bCs/>
        </w:rPr>
      </w:pPr>
      <w:r>
        <w:rPr>
          <w:b/>
          <w:bCs/>
        </w:rPr>
      </w:r>
    </w:p>
    <w:p>
      <w:pPr>
        <w:pStyle w:val="Normal"/>
        <w:spacing w:before="0" w:after="0"/>
        <w:rPr/>
      </w:pPr>
      <w:r>
        <w:rPr>
          <w:b/>
          <w:bCs/>
        </w:rPr>
        <w:t xml:space="preserve">Ministerial Report— </w:t>
      </w:r>
    </w:p>
    <w:p>
      <w:pPr>
        <w:pStyle w:val="ListParagraph"/>
        <w:widowControl/>
        <w:numPr>
          <w:ilvl w:val="0"/>
          <w:numId w:val="2"/>
        </w:numPr>
        <w:suppressAutoHyphens w:val="true"/>
        <w:overflowPunct w:val="true"/>
        <w:bidi w:val="0"/>
        <w:spacing w:lineRule="auto" w:line="252" w:before="0" w:after="0"/>
        <w:ind w:hanging="360" w:start="360" w:end="0"/>
        <w:contextualSpacing/>
        <w:jc w:val="start"/>
        <w:rPr>
          <w:b w:val="false"/>
          <w:bCs w:val="false"/>
        </w:rPr>
      </w:pPr>
      <w:r>
        <w:rPr>
          <w:b w:val="false"/>
          <w:bCs w:val="false"/>
        </w:rPr>
        <w:t xml:space="preserve">Rev. Mary’s report contained several items to add to </w:t>
      </w:r>
      <w:r>
        <w:rPr>
          <w:b w:val="false"/>
          <w:bCs w:val="false"/>
        </w:rPr>
        <w:t>the next and</w:t>
      </w:r>
      <w:r>
        <w:rPr>
          <w:b w:val="false"/>
          <w:bCs w:val="false"/>
        </w:rPr>
        <w:t xml:space="preserve"> future Board Meeting Agendas. Susan an</w:t>
      </w:r>
      <w:r>
        <w:rPr>
          <w:b w:val="false"/>
          <w:bCs w:val="false"/>
        </w:rPr>
        <w:t>d</w:t>
      </w:r>
      <w:r>
        <w:rPr>
          <w:b w:val="false"/>
          <w:bCs w:val="false"/>
        </w:rPr>
        <w:t xml:space="preserve"> Sally will create a list.</w:t>
      </w:r>
    </w:p>
    <w:p>
      <w:pPr>
        <w:pStyle w:val="ListParagraph"/>
        <w:spacing w:before="0" w:after="0"/>
        <w:ind w:hanging="0" w:start="720" w:end="0"/>
        <w:contextualSpacing/>
        <w:rPr>
          <w:bCs/>
        </w:rPr>
      </w:pPr>
      <w:r>
        <w:rPr>
          <w:bCs/>
        </w:rPr>
      </w:r>
    </w:p>
    <w:p>
      <w:pPr>
        <w:pStyle w:val="Normal"/>
        <w:numPr>
          <w:ilvl w:val="0"/>
          <w:numId w:val="0"/>
        </w:numPr>
        <w:spacing w:before="0" w:after="0"/>
        <w:ind w:hanging="0" w:start="0" w:end="0"/>
        <w:contextualSpacing/>
        <w:rPr>
          <w:b/>
          <w:bCs/>
        </w:rPr>
      </w:pPr>
      <w:r>
        <w:rPr>
          <w:b/>
          <w:bCs/>
        </w:rPr>
        <w:t>Discussion about endorsing candidates</w:t>
      </w:r>
    </w:p>
    <w:p>
      <w:pPr>
        <w:pStyle w:val="ListParagraph"/>
        <w:widowControl/>
        <w:numPr>
          <w:ilvl w:val="0"/>
          <w:numId w:val="2"/>
        </w:numPr>
        <w:suppressAutoHyphens w:val="true"/>
        <w:overflowPunct w:val="true"/>
        <w:bidi w:val="0"/>
        <w:spacing w:lineRule="auto" w:line="252" w:before="0" w:after="0"/>
        <w:ind w:hanging="360" w:start="360" w:end="0"/>
        <w:contextualSpacing/>
        <w:jc w:val="start"/>
        <w:rPr>
          <w:b w:val="false"/>
          <w:bCs w:val="false"/>
        </w:rPr>
      </w:pPr>
      <w:r>
        <w:rPr>
          <w:b w:val="false"/>
          <w:bCs w:val="false"/>
        </w:rPr>
        <w:t>The board was in agreement with Rev. Mary that the church should not endorse candidates for elected office nor allow candidates to distribute campaign materials at church. It would violate the principle of the separation of church and state.</w:t>
      </w:r>
    </w:p>
    <w:p>
      <w:pPr>
        <w:pStyle w:val="ListParagraph"/>
        <w:spacing w:before="0" w:after="0"/>
        <w:contextualSpacing/>
        <w:rPr>
          <w:b/>
          <w:bCs/>
        </w:rPr>
      </w:pPr>
      <w:r>
        <w:rPr>
          <w:b/>
          <w:bCs/>
        </w:rPr>
      </w:r>
    </w:p>
    <w:p>
      <w:pPr>
        <w:pStyle w:val="Normal"/>
        <w:widowControl/>
        <w:suppressAutoHyphens w:val="true"/>
        <w:bidi w:val="0"/>
        <w:spacing w:before="0" w:after="0"/>
        <w:ind w:hanging="0" w:start="89" w:end="0"/>
        <w:contextualSpacing/>
        <w:jc w:val="start"/>
        <w:rPr>
          <w:bCs/>
        </w:rPr>
      </w:pPr>
      <w:r>
        <w:rPr>
          <w:b/>
          <w:bCs/>
        </w:rPr>
        <w:t>On-boarding Process</w:t>
      </w:r>
    </w:p>
    <w:p>
      <w:pPr>
        <w:pStyle w:val="ListParagraph"/>
        <w:widowControl/>
        <w:numPr>
          <w:ilvl w:val="0"/>
          <w:numId w:val="2"/>
        </w:numPr>
        <w:suppressAutoHyphens w:val="true"/>
        <w:overflowPunct w:val="true"/>
        <w:bidi w:val="0"/>
        <w:spacing w:lineRule="auto" w:line="252" w:before="0" w:after="0"/>
        <w:ind w:hanging="360" w:start="360" w:end="0"/>
        <w:contextualSpacing/>
        <w:jc w:val="start"/>
        <w:rPr>
          <w:b w:val="false"/>
          <w:bCs w:val="false"/>
        </w:rPr>
      </w:pPr>
      <w:r>
        <w:rPr>
          <w:b w:val="false"/>
          <w:bCs w:val="false"/>
        </w:rPr>
        <w:t xml:space="preserve">Sally and Jenee are working on an “On-boarding” packet for new board members. We will discuss this at the retreat. </w:t>
      </w:r>
      <w:r>
        <w:rPr>
          <w:b w:val="false"/>
          <w:bCs w:val="false"/>
        </w:rPr>
        <w:t>More materials will be put on Google Drive. For now, new members may start with the Governance Manual.</w:t>
      </w:r>
    </w:p>
    <w:p>
      <w:pPr>
        <w:pStyle w:val="ListParagraph"/>
        <w:spacing w:before="0" w:after="0"/>
        <w:contextualSpacing/>
        <w:rPr>
          <w:b/>
          <w:bCs/>
        </w:rPr>
      </w:pPr>
      <w:r>
        <w:rPr>
          <w:b/>
          <w:bCs/>
        </w:rPr>
      </w:r>
    </w:p>
    <w:p>
      <w:pPr>
        <w:pStyle w:val="Normal"/>
        <w:numPr>
          <w:ilvl w:val="0"/>
          <w:numId w:val="0"/>
        </w:numPr>
        <w:spacing w:before="0" w:after="0"/>
        <w:ind w:hanging="0" w:start="0" w:end="0"/>
        <w:contextualSpacing/>
        <w:rPr>
          <w:b/>
          <w:bCs/>
        </w:rPr>
      </w:pPr>
      <w:r>
        <w:rPr>
          <w:b/>
          <w:bCs/>
        </w:rPr>
        <w:t xml:space="preserve">Board Dinner August </w:t>
      </w:r>
      <w:r>
        <w:rPr>
          <w:b/>
          <w:bCs/>
        </w:rPr>
        <w:t>5</w:t>
      </w:r>
      <w:r>
        <w:rPr>
          <w:b/>
          <w:bCs/>
        </w:rPr>
        <w:t>th</w:t>
      </w:r>
    </w:p>
    <w:p>
      <w:pPr>
        <w:pStyle w:val="ListParagraph"/>
        <w:widowControl/>
        <w:numPr>
          <w:ilvl w:val="0"/>
          <w:numId w:val="2"/>
        </w:numPr>
        <w:suppressAutoHyphens w:val="true"/>
        <w:overflowPunct w:val="true"/>
        <w:bidi w:val="0"/>
        <w:spacing w:lineRule="auto" w:line="252" w:before="0" w:after="0"/>
        <w:ind w:hanging="360" w:start="360" w:end="0"/>
        <w:contextualSpacing/>
        <w:jc w:val="start"/>
        <w:rPr>
          <w:b/>
          <w:bCs/>
        </w:rPr>
      </w:pPr>
      <w:r>
        <w:rPr>
          <w:bCs/>
        </w:rPr>
        <w:t>Plans are underway.</w:t>
      </w:r>
    </w:p>
    <w:p>
      <w:pPr>
        <w:pStyle w:val="ListParagraph"/>
        <w:widowControl/>
        <w:suppressAutoHyphens w:val="true"/>
        <w:overflowPunct w:val="true"/>
        <w:bidi w:val="0"/>
        <w:spacing w:lineRule="auto" w:line="252" w:before="0" w:after="0"/>
        <w:ind w:hanging="360" w:start="360" w:end="0"/>
        <w:contextualSpacing/>
        <w:jc w:val="start"/>
        <w:rPr>
          <w:b/>
          <w:bCs/>
        </w:rPr>
      </w:pPr>
      <w:r>
        <w:rPr>
          <w:b/>
          <w:bCs/>
        </w:rPr>
      </w:r>
    </w:p>
    <w:p>
      <w:pPr>
        <w:pStyle w:val="Normal"/>
        <w:numPr>
          <w:ilvl w:val="0"/>
          <w:numId w:val="0"/>
        </w:numPr>
        <w:spacing w:before="0" w:after="0"/>
        <w:ind w:hanging="0" w:start="0" w:end="0"/>
        <w:contextualSpacing/>
        <w:rPr>
          <w:b/>
          <w:bCs/>
        </w:rPr>
      </w:pPr>
      <w:r>
        <w:rPr>
          <w:b/>
          <w:bCs/>
        </w:rPr>
        <w:t>Executive Committee Language</w:t>
      </w:r>
    </w:p>
    <w:p>
      <w:pPr>
        <w:pStyle w:val="ListParagraph"/>
        <w:widowControl/>
        <w:numPr>
          <w:ilvl w:val="0"/>
          <w:numId w:val="2"/>
        </w:numPr>
        <w:suppressAutoHyphens w:val="true"/>
        <w:overflowPunct w:val="true"/>
        <w:bidi w:val="0"/>
        <w:spacing w:lineRule="auto" w:line="252" w:before="0" w:after="0"/>
        <w:ind w:hanging="360" w:start="360" w:end="0"/>
        <w:contextualSpacing/>
        <w:jc w:val="start"/>
        <w:rPr>
          <w:b/>
          <w:bCs/>
        </w:rPr>
      </w:pPr>
      <w:r>
        <w:rPr>
          <w:bCs/>
        </w:rPr>
        <w:t>To improve clarity of the content, the Governance Committee is considering minor changes to the Governance Manual.</w:t>
      </w:r>
    </w:p>
    <w:p>
      <w:pPr>
        <w:pStyle w:val="ListParagraph"/>
        <w:widowControl/>
        <w:numPr>
          <w:ilvl w:val="0"/>
          <w:numId w:val="2"/>
        </w:numPr>
        <w:suppressAutoHyphens w:val="true"/>
        <w:overflowPunct w:val="true"/>
        <w:bidi w:val="0"/>
        <w:spacing w:lineRule="auto" w:line="252" w:before="0" w:after="0"/>
        <w:ind w:hanging="360" w:start="360" w:end="0"/>
        <w:contextualSpacing/>
        <w:jc w:val="start"/>
        <w:rPr>
          <w:b/>
          <w:bCs/>
        </w:rPr>
      </w:pPr>
      <w:r>
        <w:rPr>
          <w:bCs/>
        </w:rPr>
        <w:t xml:space="preserve">The role of the Executive Committee will be specified. In addition to setting the agenda for board meeting, their role would include approving urgent purchases over $5000 (e.g. when repairs are suddenly needed, </w:t>
      </w:r>
      <w:r>
        <w:rPr>
          <w:bCs/>
        </w:rPr>
        <w:t>or confidential issues with congregants or staff</w:t>
      </w:r>
      <w:r>
        <w:rPr>
          <w:bCs/>
        </w:rPr>
        <w:t>). However, there will be constraints on the type of decisions this segment of the board could make.</w:t>
      </w:r>
    </w:p>
    <w:p>
      <w:pPr>
        <w:pStyle w:val="ListParagraph"/>
        <w:widowControl/>
        <w:suppressAutoHyphens w:val="true"/>
        <w:overflowPunct w:val="true"/>
        <w:bidi w:val="0"/>
        <w:spacing w:lineRule="auto" w:line="252" w:before="0" w:after="0"/>
        <w:ind w:hanging="360" w:start="360" w:end="0"/>
        <w:contextualSpacing/>
        <w:jc w:val="start"/>
        <w:rPr>
          <w:b/>
          <w:bCs/>
        </w:rPr>
      </w:pPr>
      <w:r>
        <w:rPr>
          <w:b/>
          <w:bCs/>
        </w:rPr>
      </w:r>
    </w:p>
    <w:p>
      <w:pPr>
        <w:pStyle w:val="Normal"/>
        <w:numPr>
          <w:ilvl w:val="0"/>
          <w:numId w:val="0"/>
        </w:numPr>
        <w:spacing w:before="0" w:after="0"/>
        <w:ind w:hanging="0" w:start="0" w:end="0"/>
        <w:contextualSpacing/>
        <w:rPr>
          <w:b/>
          <w:bCs/>
        </w:rPr>
      </w:pPr>
      <w:r>
        <w:rPr>
          <w:b/>
          <w:bCs/>
        </w:rPr>
        <w:t>Changing Board Sunday</w:t>
      </w:r>
    </w:p>
    <w:p>
      <w:pPr>
        <w:pStyle w:val="ListParagraph"/>
        <w:widowControl/>
        <w:numPr>
          <w:ilvl w:val="0"/>
          <w:numId w:val="2"/>
        </w:numPr>
        <w:suppressAutoHyphens w:val="true"/>
        <w:overflowPunct w:val="true"/>
        <w:bidi w:val="0"/>
        <w:spacing w:lineRule="auto" w:line="252" w:before="0" w:after="0"/>
        <w:ind w:hanging="360" w:start="360" w:end="0"/>
        <w:contextualSpacing/>
        <w:jc w:val="start"/>
        <w:rPr>
          <w:b/>
          <w:bCs/>
        </w:rPr>
      </w:pPr>
      <w:r>
        <w:rPr>
          <w:bCs/>
        </w:rPr>
        <w:t>Gong forward, Board Sundays will happen on the first Sunday of each month. In addition to Susan, other board members will be encouraged to participate.</w:t>
      </w:r>
    </w:p>
    <w:p>
      <w:pPr>
        <w:pStyle w:val="ListParagraph"/>
        <w:widowControl/>
        <w:suppressAutoHyphens w:val="true"/>
        <w:overflowPunct w:val="true"/>
        <w:bidi w:val="0"/>
        <w:spacing w:lineRule="auto" w:line="252" w:before="0" w:after="0"/>
        <w:ind w:hanging="360" w:start="360" w:end="0"/>
        <w:contextualSpacing/>
        <w:jc w:val="start"/>
        <w:rPr>
          <w:b/>
          <w:bCs/>
        </w:rPr>
      </w:pPr>
      <w:r>
        <w:rPr>
          <w:b/>
          <w:bCs/>
        </w:rPr>
      </w:r>
    </w:p>
    <w:p>
      <w:pPr>
        <w:pStyle w:val="Normal"/>
        <w:numPr>
          <w:ilvl w:val="0"/>
          <w:numId w:val="0"/>
        </w:numPr>
        <w:spacing w:before="0" w:after="0"/>
        <w:ind w:hanging="0" w:start="0" w:end="0"/>
        <w:contextualSpacing/>
        <w:rPr>
          <w:b/>
          <w:bCs/>
        </w:rPr>
      </w:pPr>
      <w:r>
        <w:rPr>
          <w:b/>
          <w:bCs/>
        </w:rPr>
        <w:t>Proposed Retreat Agenda</w:t>
      </w:r>
    </w:p>
    <w:p>
      <w:pPr>
        <w:pStyle w:val="ListParagraph"/>
        <w:widowControl/>
        <w:numPr>
          <w:ilvl w:val="0"/>
          <w:numId w:val="2"/>
        </w:numPr>
        <w:suppressAutoHyphens w:val="true"/>
        <w:overflowPunct w:val="true"/>
        <w:bidi w:val="0"/>
        <w:spacing w:lineRule="auto" w:line="252" w:before="0" w:after="0"/>
        <w:ind w:hanging="360" w:start="360" w:end="0"/>
        <w:contextualSpacing/>
        <w:jc w:val="start"/>
        <w:rPr>
          <w:b/>
          <w:bCs/>
        </w:rPr>
      </w:pPr>
      <w:r>
        <w:rPr>
          <w:bCs/>
        </w:rPr>
        <w:t xml:space="preserve">The Board Retreat will be held on Sunday, August 24, from noon to 4:30. </w:t>
      </w:r>
      <w:r>
        <w:rPr>
          <w:bCs/>
        </w:rPr>
        <w:t xml:space="preserve">It will </w:t>
      </w:r>
      <w:r>
        <w:rPr>
          <w:bCs/>
        </w:rPr>
        <w:t>include lunch and discussion of the following topics:</w:t>
      </w:r>
    </w:p>
    <w:p>
      <w:pPr>
        <w:pStyle w:val="ListParagraph"/>
        <w:widowControl/>
        <w:numPr>
          <w:ilvl w:val="1"/>
          <w:numId w:val="2"/>
        </w:numPr>
        <w:suppressAutoHyphens w:val="true"/>
        <w:overflowPunct w:val="true"/>
        <w:bidi w:val="0"/>
        <w:spacing w:lineRule="auto" w:line="252" w:before="0" w:after="0"/>
        <w:ind w:firstLine="360" w:start="360" w:end="0"/>
        <w:contextualSpacing/>
        <w:jc w:val="start"/>
        <w:rPr>
          <w:b/>
          <w:bCs/>
        </w:rPr>
      </w:pPr>
      <w:r>
        <w:rPr>
          <w:bCs/>
        </w:rPr>
        <w:t xml:space="preserve">goal setting, </w:t>
      </w:r>
    </w:p>
    <w:p>
      <w:pPr>
        <w:pStyle w:val="ListParagraph"/>
        <w:widowControl/>
        <w:numPr>
          <w:ilvl w:val="1"/>
          <w:numId w:val="2"/>
        </w:numPr>
        <w:suppressAutoHyphens w:val="true"/>
        <w:overflowPunct w:val="true"/>
        <w:bidi w:val="0"/>
        <w:spacing w:lineRule="auto" w:line="252" w:before="0" w:after="0"/>
        <w:ind w:firstLine="360" w:start="360" w:end="0"/>
        <w:contextualSpacing/>
        <w:jc w:val="start"/>
        <w:rPr>
          <w:b/>
          <w:bCs/>
        </w:rPr>
      </w:pPr>
      <w:r>
        <w:rPr>
          <w:bCs/>
        </w:rPr>
        <w:t xml:space="preserve">how to deal with sensitive topics, how to respond to congregant questions. </w:t>
      </w:r>
    </w:p>
    <w:p>
      <w:pPr>
        <w:pStyle w:val="ListParagraph"/>
        <w:widowControl/>
        <w:numPr>
          <w:ilvl w:val="1"/>
          <w:numId w:val="2"/>
        </w:numPr>
        <w:suppressAutoHyphens w:val="true"/>
        <w:overflowPunct w:val="true"/>
        <w:bidi w:val="0"/>
        <w:spacing w:lineRule="auto" w:line="252" w:before="0" w:after="0"/>
        <w:ind w:firstLine="360" w:start="360" w:end="0"/>
        <w:contextualSpacing/>
        <w:jc w:val="start"/>
        <w:rPr>
          <w:b/>
          <w:bCs/>
        </w:rPr>
      </w:pPr>
      <w:r>
        <w:rPr>
          <w:bCs/>
        </w:rPr>
        <w:t xml:space="preserve">an online training video from UUA. </w:t>
      </w:r>
    </w:p>
    <w:p>
      <w:pPr>
        <w:pStyle w:val="ListParagraph"/>
        <w:widowControl/>
        <w:numPr>
          <w:ilvl w:val="1"/>
          <w:numId w:val="2"/>
        </w:numPr>
        <w:suppressAutoHyphens w:val="true"/>
        <w:overflowPunct w:val="true"/>
        <w:bidi w:val="0"/>
        <w:spacing w:lineRule="auto" w:line="252" w:before="0" w:after="0"/>
        <w:ind w:firstLine="360" w:start="360" w:end="0"/>
        <w:contextualSpacing/>
        <w:jc w:val="start"/>
        <w:rPr>
          <w:b/>
          <w:bCs/>
        </w:rPr>
      </w:pPr>
      <w:r>
        <w:rPr>
          <w:bCs/>
        </w:rPr>
        <w:t xml:space="preserve">Possibly </w:t>
      </w:r>
      <w:r>
        <w:rPr>
          <w:bCs/>
        </w:rPr>
        <w:t xml:space="preserve">a presentation </w:t>
      </w:r>
      <w:r>
        <w:rPr>
          <w:bCs/>
        </w:rPr>
        <w:t>by the LDC</w:t>
      </w:r>
      <w:r>
        <w:rPr>
          <w:bCs/>
        </w:rPr>
        <w:t xml:space="preserve"> about group dynamics.</w:t>
      </w:r>
    </w:p>
    <w:p>
      <w:pPr>
        <w:pStyle w:val="ListParagraph"/>
        <w:spacing w:before="0" w:after="0"/>
        <w:contextualSpacing/>
        <w:rPr>
          <w:b/>
          <w:bCs/>
        </w:rPr>
      </w:pPr>
      <w:r>
        <w:rPr>
          <w:b/>
          <w:bCs/>
        </w:rPr>
      </w:r>
    </w:p>
    <w:p>
      <w:pPr>
        <w:pStyle w:val="Normal"/>
        <w:numPr>
          <w:ilvl w:val="0"/>
          <w:numId w:val="0"/>
        </w:numPr>
        <w:spacing w:before="0" w:after="0"/>
        <w:ind w:hanging="0" w:start="0" w:end="0"/>
        <w:contextualSpacing/>
        <w:rPr>
          <w:b/>
          <w:bCs/>
        </w:rPr>
      </w:pPr>
      <w:r>
        <w:rPr>
          <w:b/>
          <w:bCs/>
        </w:rPr>
        <w:t>Possible Board mini-retreats</w:t>
      </w:r>
    </w:p>
    <w:p>
      <w:pPr>
        <w:pStyle w:val="ListParagraph"/>
        <w:widowControl/>
        <w:numPr>
          <w:ilvl w:val="0"/>
          <w:numId w:val="2"/>
        </w:numPr>
        <w:suppressAutoHyphens w:val="true"/>
        <w:overflowPunct w:val="true"/>
        <w:bidi w:val="0"/>
        <w:spacing w:lineRule="auto" w:line="252" w:before="0" w:after="0"/>
        <w:ind w:hanging="360" w:start="360" w:end="0"/>
        <w:contextualSpacing/>
        <w:jc w:val="start"/>
        <w:rPr>
          <w:b w:val="false"/>
          <w:bCs w:val="false"/>
        </w:rPr>
      </w:pPr>
      <w:r>
        <w:rPr>
          <w:b w:val="false"/>
          <w:bCs w:val="false"/>
        </w:rPr>
        <w:t xml:space="preserve">We will have a mini-retreat, probably in January or early February, to be scheduled at a time that allows the fully-employed board members to participate. </w:t>
      </w:r>
    </w:p>
    <w:p>
      <w:pPr>
        <w:pStyle w:val="Normal"/>
        <w:widowControl/>
        <w:suppressAutoHyphens w:val="true"/>
        <w:overflowPunct w:val="true"/>
        <w:bidi w:val="0"/>
        <w:spacing w:lineRule="auto" w:line="252" w:before="0" w:after="0"/>
        <w:ind w:hanging="360" w:start="360" w:end="0"/>
        <w:contextualSpacing/>
        <w:jc w:val="start"/>
        <w:rPr>
          <w:b w:val="false"/>
          <w:bCs w:val="false"/>
        </w:rPr>
      </w:pPr>
      <w:r>
        <w:rPr>
          <w:b w:val="false"/>
          <w:bCs w:val="false"/>
        </w:rPr>
      </w:r>
    </w:p>
    <w:p>
      <w:pPr>
        <w:pStyle w:val="ListParagraph"/>
        <w:widowControl/>
        <w:suppressAutoHyphens w:val="true"/>
        <w:overflowPunct w:val="false"/>
        <w:bidi w:val="0"/>
        <w:spacing w:lineRule="auto" w:line="252" w:before="0" w:after="0"/>
        <w:ind w:hanging="360" w:start="360" w:end="0"/>
        <w:contextualSpacing/>
        <w:jc w:val="start"/>
        <w:rPr>
          <w:b/>
          <w:bCs/>
        </w:rPr>
      </w:pPr>
      <w:r>
        <w:rPr>
          <w:rFonts w:eastAsia="Calibri" w:cs="Tahoma"/>
          <w:b/>
          <w:bCs/>
          <w:color w:val="000000"/>
          <w:kern w:val="0"/>
          <w:sz w:val="22"/>
          <w:szCs w:val="22"/>
          <w:lang w:val="en-US" w:eastAsia="en-US" w:bidi="ar-SA"/>
        </w:rPr>
        <w:t>New Members for Legacy Giving Committee</w:t>
      </w:r>
    </w:p>
    <w:p>
      <w:pPr>
        <w:pStyle w:val="ListParagraph"/>
        <w:widowControl/>
        <w:numPr>
          <w:ilvl w:val="0"/>
          <w:numId w:val="2"/>
        </w:numPr>
        <w:suppressAutoHyphens w:val="true"/>
        <w:overflowPunct w:val="true"/>
        <w:bidi w:val="0"/>
        <w:spacing w:lineRule="auto" w:line="252" w:before="0" w:after="0"/>
        <w:ind w:hanging="360" w:start="360" w:end="0"/>
        <w:contextualSpacing/>
        <w:jc w:val="start"/>
        <w:rPr>
          <w:b/>
          <w:bCs/>
        </w:rPr>
      </w:pPr>
      <w:r>
        <w:rPr>
          <w:bCs/>
        </w:rPr>
        <w:t xml:space="preserve">We need more people on this committee. Sally, </w:t>
      </w:r>
      <w:r>
        <w:rPr>
          <w:bCs/>
        </w:rPr>
        <w:t>who is the liaison, i</w:t>
      </w:r>
      <w:r>
        <w:rPr>
          <w:bCs/>
        </w:rPr>
        <w:t xml:space="preserve">s looking for prospective candidates who will be presented for board approval. </w:t>
      </w:r>
      <w:r>
        <w:rPr>
          <w:b w:val="false"/>
          <w:bCs w:val="false"/>
        </w:rPr>
        <w:t>Currently, Pam Toal and Treasurer John Cox are on the committee. We are seeking new members.</w:t>
      </w:r>
    </w:p>
    <w:p>
      <w:pPr>
        <w:pStyle w:val="ListParagraph"/>
        <w:widowControl/>
        <w:suppressAutoHyphens w:val="true"/>
        <w:overflowPunct w:val="true"/>
        <w:bidi w:val="0"/>
        <w:spacing w:lineRule="auto" w:line="252" w:before="0" w:after="0"/>
        <w:ind w:hanging="360" w:start="360" w:end="0"/>
        <w:contextualSpacing/>
        <w:jc w:val="start"/>
        <w:rPr>
          <w:b/>
          <w:bCs/>
        </w:rPr>
      </w:pPr>
      <w:r>
        <w:rPr>
          <w:b/>
          <w:bCs/>
        </w:rPr>
      </w:r>
    </w:p>
    <w:p>
      <w:pPr>
        <w:pStyle w:val="ListParagraph"/>
        <w:widowControl w:val="false"/>
        <w:ind w:hanging="0" w:start="0" w:end="0"/>
        <w:rPr/>
      </w:pPr>
      <w:r>
        <w:rPr>
          <w:rFonts w:eastAsia="Calibri" w:cs="Calibri"/>
          <w:b/>
          <w:bCs/>
        </w:rPr>
        <w:t>How to Grade the Meeting</w:t>
      </w:r>
    </w:p>
    <w:p>
      <w:pPr>
        <w:pStyle w:val="ListParagraph"/>
        <w:widowControl/>
        <w:numPr>
          <w:ilvl w:val="0"/>
          <w:numId w:val="2"/>
        </w:numPr>
        <w:suppressAutoHyphens w:val="true"/>
        <w:overflowPunct w:val="true"/>
        <w:bidi w:val="0"/>
        <w:spacing w:lineRule="auto" w:line="252" w:before="0" w:after="0"/>
        <w:ind w:hanging="360" w:start="360" w:end="0"/>
        <w:contextualSpacing/>
        <w:jc w:val="start"/>
        <w:rPr>
          <w:b/>
          <w:bCs/>
        </w:rPr>
      </w:pPr>
      <w:r>
        <w:rPr>
          <w:bCs/>
        </w:rPr>
        <w:t xml:space="preserve">The </w:t>
      </w:r>
      <w:r>
        <w:rPr>
          <w:bCs/>
        </w:rPr>
        <w:t>Governance Manual</w:t>
      </w:r>
      <w:r>
        <w:rPr>
          <w:bCs/>
        </w:rPr>
        <w:t xml:space="preserve"> says the board will </w:t>
      </w:r>
      <w:r>
        <w:rPr>
          <w:bCs/>
        </w:rPr>
        <w:t>monitor its process and performance</w:t>
      </w:r>
      <w:r>
        <w:rPr>
          <w:bCs/>
        </w:rPr>
        <w:t xml:space="preserve">. We want to make this process meaningful and </w:t>
      </w:r>
      <w:r>
        <w:rPr>
          <w:bCs/>
        </w:rPr>
        <w:t>simple to do</w:t>
      </w:r>
      <w:r>
        <w:rPr>
          <w:bCs/>
        </w:rPr>
        <w:t xml:space="preserve">. We also </w:t>
      </w:r>
      <w:r>
        <w:rPr>
          <w:bCs/>
        </w:rPr>
        <w:t>want to relate our evaluation to the board goals and to making progress on our big question for the year. We need to have an annual review as well as reviewing our work at the end of each board meeting.</w:t>
      </w:r>
    </w:p>
    <w:p>
      <w:pPr>
        <w:pStyle w:val="ListParagraph"/>
        <w:spacing w:before="0" w:after="0"/>
        <w:contextualSpacing/>
        <w:rPr>
          <w:b/>
          <w:bCs/>
        </w:rPr>
      </w:pPr>
      <w:r>
        <w:rPr>
          <w:b/>
          <w:bCs/>
        </w:rPr>
      </w:r>
    </w:p>
    <w:p>
      <w:pPr>
        <w:pStyle w:val="ListParagraph"/>
        <w:numPr>
          <w:ilvl w:val="0"/>
          <w:numId w:val="0"/>
        </w:numPr>
        <w:tabs>
          <w:tab w:val="left" w:pos="374" w:leader="none"/>
          <w:tab w:val="left" w:pos="720" w:leader="none"/>
        </w:tabs>
        <w:spacing w:before="0" w:after="0"/>
        <w:ind w:hanging="0" w:start="0" w:end="0"/>
        <w:contextualSpacing/>
        <w:rPr/>
      </w:pPr>
      <w:r>
        <w:rPr>
          <w:rFonts w:eastAsia="Calibri" w:cs="Tahoma"/>
          <w:b/>
          <w:bCs/>
          <w:color w:val="000000"/>
          <w:kern w:val="0"/>
          <w:sz w:val="22"/>
          <w:szCs w:val="22"/>
          <w:lang w:val="en-US" w:eastAsia="en-US" w:bidi="ar-SA"/>
        </w:rPr>
        <w:t xml:space="preserve">Topics for Next Meeting </w:t>
      </w:r>
      <w:r>
        <w:rPr>
          <w:rFonts w:eastAsia="Calibri" w:cs="Tahoma"/>
          <w:b/>
          <w:bCs/>
          <w:color w:val="000000"/>
          <w:kern w:val="0"/>
          <w:sz w:val="22"/>
          <w:szCs w:val="22"/>
          <w:shd w:fill="auto" w:val="clear"/>
          <w:lang w:val="en-US" w:eastAsia="en-US" w:bidi="ar-SA"/>
        </w:rPr>
        <w:t>August 19</w:t>
      </w:r>
      <w:r>
        <w:rPr>
          <w:rFonts w:eastAsia="Calibri" w:cs="Tahoma"/>
          <w:b/>
          <w:bCs/>
          <w:color w:val="000000"/>
          <w:kern w:val="0"/>
          <w:sz w:val="22"/>
          <w:szCs w:val="22"/>
          <w:lang w:val="en-US" w:eastAsia="en-US" w:bidi="ar-SA"/>
        </w:rPr>
        <w:t>, 2025</w:t>
      </w:r>
    </w:p>
    <w:p>
      <w:pPr>
        <w:pStyle w:val="ListParagraph"/>
        <w:widowControl/>
        <w:numPr>
          <w:ilvl w:val="0"/>
          <w:numId w:val="1"/>
        </w:numPr>
        <w:tabs>
          <w:tab w:val="clear" w:pos="720"/>
          <w:tab w:val="left" w:pos="374" w:leader="none"/>
        </w:tabs>
        <w:suppressAutoHyphens w:val="true"/>
        <w:overflowPunct w:val="true"/>
        <w:bidi w:val="0"/>
        <w:spacing w:lineRule="auto" w:line="252" w:before="0" w:after="0"/>
        <w:ind w:hanging="360" w:start="360" w:end="0"/>
        <w:contextualSpacing/>
        <w:jc w:val="start"/>
        <w:rPr>
          <w:b w:val="false"/>
          <w:bCs w:val="false"/>
        </w:rPr>
      </w:pPr>
      <w:r>
        <w:rPr>
          <w:rFonts w:eastAsia="Calibri" w:cs="Tahoma"/>
          <w:b w:val="false"/>
          <w:bCs w:val="false"/>
          <w:color w:val="000000"/>
          <w:kern w:val="0"/>
          <w:sz w:val="22"/>
          <w:szCs w:val="22"/>
          <w:lang w:val="en-US" w:eastAsia="en-US" w:bidi="ar-SA"/>
        </w:rPr>
        <w:t>Changes made to the Governance Manual, Executive Committee duties</w:t>
      </w:r>
    </w:p>
    <w:p>
      <w:pPr>
        <w:pStyle w:val="ListParagraph"/>
        <w:widowControl/>
        <w:numPr>
          <w:ilvl w:val="0"/>
          <w:numId w:val="1"/>
        </w:numPr>
        <w:tabs>
          <w:tab w:val="clear" w:pos="720"/>
          <w:tab w:val="left" w:pos="374" w:leader="none"/>
        </w:tabs>
        <w:suppressAutoHyphens w:val="true"/>
        <w:overflowPunct w:val="true"/>
        <w:bidi w:val="0"/>
        <w:spacing w:lineRule="auto" w:line="252" w:before="0" w:after="0"/>
        <w:ind w:hanging="360" w:start="360" w:end="0"/>
        <w:contextualSpacing/>
        <w:jc w:val="start"/>
        <w:rPr>
          <w:b w:val="false"/>
          <w:bCs w:val="false"/>
        </w:rPr>
      </w:pPr>
      <w:r>
        <w:rPr>
          <w:rFonts w:eastAsia="Calibri" w:cs="Tahoma"/>
          <w:b w:val="false"/>
          <w:bCs w:val="false"/>
          <w:color w:val="000000"/>
          <w:kern w:val="0"/>
          <w:sz w:val="22"/>
          <w:szCs w:val="22"/>
          <w:lang w:val="en-US" w:eastAsia="en-US" w:bidi="ar-SA"/>
        </w:rPr>
        <w:t>Board Sundays</w:t>
      </w:r>
    </w:p>
    <w:p>
      <w:pPr>
        <w:pStyle w:val="ListParagraph"/>
        <w:widowControl/>
        <w:numPr>
          <w:ilvl w:val="0"/>
          <w:numId w:val="1"/>
        </w:numPr>
        <w:tabs>
          <w:tab w:val="clear" w:pos="720"/>
          <w:tab w:val="left" w:pos="374" w:leader="none"/>
        </w:tabs>
        <w:suppressAutoHyphens w:val="true"/>
        <w:overflowPunct w:val="true"/>
        <w:bidi w:val="0"/>
        <w:spacing w:lineRule="auto" w:line="252" w:before="0" w:after="0"/>
        <w:ind w:hanging="360" w:start="360" w:end="0"/>
        <w:contextualSpacing/>
        <w:jc w:val="start"/>
        <w:rPr/>
      </w:pPr>
      <w:r>
        <w:rPr>
          <w:rFonts w:eastAsia="Calibri" w:cs="Tahoma"/>
          <w:b w:val="false"/>
          <w:bCs w:val="false"/>
          <w:color w:val="000000"/>
          <w:kern w:val="0"/>
          <w:sz w:val="22"/>
          <w:szCs w:val="22"/>
          <w:lang w:val="en-US" w:eastAsia="en-US" w:bidi="ar-SA"/>
        </w:rPr>
        <w:t>Mini Retreat?</w:t>
      </w:r>
    </w:p>
    <w:p>
      <w:pPr>
        <w:pStyle w:val="ListParagraph"/>
        <w:widowControl/>
        <w:numPr>
          <w:ilvl w:val="0"/>
          <w:numId w:val="1"/>
        </w:numPr>
        <w:tabs>
          <w:tab w:val="clear" w:pos="720"/>
          <w:tab w:val="left" w:pos="374" w:leader="none"/>
        </w:tabs>
        <w:suppressAutoHyphens w:val="true"/>
        <w:overflowPunct w:val="true"/>
        <w:bidi w:val="0"/>
        <w:spacing w:lineRule="auto" w:line="252" w:before="0" w:after="0"/>
        <w:ind w:hanging="360" w:start="360" w:end="0"/>
        <w:contextualSpacing/>
        <w:jc w:val="start"/>
        <w:rPr>
          <w:b w:val="false"/>
          <w:bCs w:val="false"/>
        </w:rPr>
      </w:pPr>
      <w:r>
        <w:rPr>
          <w:rFonts w:eastAsia="Calibri" w:cs="Tahoma"/>
          <w:b w:val="false"/>
          <w:bCs w:val="false"/>
          <w:color w:val="000000"/>
          <w:kern w:val="0"/>
          <w:sz w:val="22"/>
          <w:szCs w:val="22"/>
          <w:lang w:val="en-US" w:eastAsia="en-US" w:bidi="ar-SA"/>
        </w:rPr>
        <w:t>G</w:t>
      </w:r>
      <w:r>
        <w:rPr>
          <w:rFonts w:eastAsia="Calibri" w:cs="Tahoma"/>
          <w:b w:val="false"/>
          <w:bCs w:val="false"/>
          <w:color w:val="000000"/>
          <w:kern w:val="0"/>
          <w:sz w:val="22"/>
          <w:szCs w:val="22"/>
          <w:lang w:val="en-US" w:eastAsia="en-US" w:bidi="ar-SA"/>
        </w:rPr>
        <w:t>rading the meetings</w:t>
      </w:r>
    </w:p>
    <w:p>
      <w:pPr>
        <w:pStyle w:val="ListParagraph"/>
        <w:widowControl/>
        <w:numPr>
          <w:ilvl w:val="0"/>
          <w:numId w:val="0"/>
        </w:numPr>
        <w:tabs>
          <w:tab w:val="clear" w:pos="720"/>
          <w:tab w:val="left" w:pos="374" w:leader="none"/>
        </w:tabs>
        <w:suppressAutoHyphens w:val="true"/>
        <w:overflowPunct w:val="true"/>
        <w:bidi w:val="0"/>
        <w:spacing w:lineRule="auto" w:line="252" w:before="0" w:after="0"/>
        <w:ind w:hanging="0" w:start="360" w:end="0"/>
        <w:contextualSpacing/>
        <w:jc w:val="start"/>
        <w:rPr>
          <w:rFonts w:eastAsia="Calibri" w:cs="Tahoma"/>
          <w:b/>
          <w:bCs/>
          <w:color w:val="000000"/>
          <w:kern w:val="0"/>
          <w:sz w:val="22"/>
          <w:szCs w:val="22"/>
          <w:lang w:val="en-US" w:eastAsia="en-US" w:bidi="ar-SA"/>
        </w:rPr>
      </w:pPr>
      <w:r>
        <w:rPr/>
      </w:r>
    </w:p>
    <w:p>
      <w:pPr>
        <w:pStyle w:val="ListParagraph"/>
        <w:numPr>
          <w:ilvl w:val="0"/>
          <w:numId w:val="0"/>
        </w:numPr>
        <w:tabs>
          <w:tab w:val="left" w:pos="374" w:leader="none"/>
          <w:tab w:val="left" w:pos="720" w:leader="none"/>
        </w:tabs>
        <w:spacing w:before="0" w:after="0"/>
        <w:ind w:hanging="0" w:start="0" w:end="0"/>
        <w:contextualSpacing/>
        <w:rPr/>
      </w:pPr>
      <w:r>
        <w:rPr>
          <w:rFonts w:eastAsia="Calibri" w:cs="Tahoma"/>
          <w:b/>
          <w:bCs/>
          <w:color w:val="000000"/>
          <w:kern w:val="0"/>
          <w:sz w:val="22"/>
          <w:szCs w:val="22"/>
          <w:lang w:val="en-US" w:eastAsia="en-US" w:bidi="ar-SA"/>
        </w:rPr>
        <w:t>Assignments</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val="false"/>
          <w:bCs w:val="false"/>
        </w:rPr>
      </w:pPr>
      <w:r>
        <w:rPr>
          <w:b/>
          <w:bCs/>
        </w:rPr>
        <w:t>Susan</w:t>
      </w:r>
      <w:r>
        <w:rPr>
          <w:b w:val="false"/>
          <w:bCs w:val="false"/>
        </w:rPr>
        <w:t xml:space="preserve"> an</w:t>
      </w:r>
      <w:r>
        <w:rPr>
          <w:b w:val="false"/>
          <w:bCs w:val="false"/>
        </w:rPr>
        <w:t>d</w:t>
      </w:r>
      <w:r>
        <w:rPr>
          <w:b w:val="false"/>
          <w:bCs w:val="false"/>
        </w:rPr>
        <w:t xml:space="preserve"> </w:t>
      </w:r>
      <w:r>
        <w:rPr>
          <w:b/>
          <w:bCs/>
        </w:rPr>
        <w:t xml:space="preserve">Sally </w:t>
      </w:r>
      <w:r>
        <w:rPr>
          <w:b w:val="false"/>
          <w:bCs w:val="false"/>
        </w:rPr>
        <w:t xml:space="preserve">will create a list of </w:t>
      </w:r>
      <w:r>
        <w:rPr>
          <w:b w:val="false"/>
          <w:bCs w:val="false"/>
        </w:rPr>
        <w:t>future Board Meeting A</w:t>
      </w:r>
      <w:r>
        <w:rPr>
          <w:b w:val="false"/>
          <w:bCs w:val="false"/>
        </w:rPr>
        <w:t xml:space="preserve">genda items taken from Rev. Mary’s Minister’s Report. </w:t>
      </w:r>
      <w:r>
        <w:rPr>
          <w:b w:val="false"/>
          <w:bCs w:val="false"/>
        </w:rPr>
        <w:t>We will discuss the list at the retreat.</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val="false"/>
          <w:bCs w:val="false"/>
        </w:rPr>
      </w:pPr>
      <w:r>
        <w:rPr>
          <w:b/>
          <w:bCs/>
        </w:rPr>
        <w:t>All</w:t>
      </w:r>
      <w:r>
        <w:rPr>
          <w:b w:val="false"/>
          <w:bCs w:val="false"/>
        </w:rPr>
        <w:t xml:space="preserve"> need to review the Employee Handbook which </w:t>
      </w:r>
      <w:r>
        <w:rPr>
          <w:b/>
          <w:bCs/>
        </w:rPr>
        <w:t>Rich</w:t>
      </w:r>
      <w:r>
        <w:rPr>
          <w:b w:val="false"/>
          <w:bCs w:val="false"/>
        </w:rPr>
        <w:t xml:space="preserve"> will resend to board members.</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val="false"/>
          <w:bCs w:val="false"/>
        </w:rPr>
      </w:pPr>
      <w:r>
        <w:rPr>
          <w:b/>
          <w:bCs/>
        </w:rPr>
        <w:t>Arlene</w:t>
      </w:r>
      <w:r>
        <w:rPr>
          <w:b w:val="false"/>
          <w:bCs w:val="false"/>
        </w:rPr>
        <w:t xml:space="preserve"> will take pictures of the work being done on the church building so that they may be posted on our Facebook page as evidence of the good us of our </w:t>
      </w:r>
      <w:r>
        <w:rPr>
          <w:b w:val="false"/>
          <w:bCs w:val="false"/>
        </w:rPr>
        <w:t>capital</w:t>
      </w:r>
      <w:r>
        <w:rPr>
          <w:b w:val="false"/>
          <w:bCs w:val="false"/>
        </w:rPr>
        <w:t xml:space="preserve"> resources.</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val="false"/>
          <w:bCs w:val="false"/>
        </w:rPr>
      </w:pPr>
      <w:r>
        <w:rPr>
          <w:b/>
          <w:bCs/>
        </w:rPr>
        <w:t>Sally</w:t>
      </w:r>
      <w:r>
        <w:rPr/>
        <w:t xml:space="preserve"> and </w:t>
      </w:r>
      <w:r>
        <w:rPr>
          <w:b/>
          <w:bCs/>
        </w:rPr>
        <w:t>Jenee</w:t>
      </w:r>
      <w:r>
        <w:rPr/>
        <w:t xml:space="preserve"> are working on an “On-boarding” packet for new board members. We will discuss this at the retreat.</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val="false"/>
          <w:bCs w:val="false"/>
        </w:rPr>
      </w:pPr>
      <w:r>
        <w:rPr>
          <w:b/>
          <w:bCs/>
        </w:rPr>
        <w:t>All NEW MEMBERS</w:t>
      </w:r>
      <w:r>
        <w:rPr/>
        <w:t xml:space="preserve"> of the Board will read the Governance Manual which is posted </w:t>
      </w:r>
      <w:r>
        <w:rPr/>
        <w:t>under “Who we are”</w:t>
      </w:r>
      <w:r>
        <w:rPr/>
        <w:t>on the OUUC website.</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val="false"/>
          <w:bCs w:val="false"/>
        </w:rPr>
      </w:pPr>
      <w:r>
        <w:rPr>
          <w:b/>
          <w:bCs/>
        </w:rPr>
        <w:t>Susan</w:t>
      </w:r>
      <w:r>
        <w:rPr/>
        <w:t xml:space="preserve"> will create a list of topics for Board Sundays.</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val="false"/>
          <w:bCs w:val="false"/>
        </w:rPr>
      </w:pPr>
      <w:r>
        <w:rPr>
          <w:b/>
          <w:bCs/>
        </w:rPr>
        <w:t>Susan</w:t>
      </w:r>
      <w:r>
        <w:rPr/>
        <w:t xml:space="preserve"> will follow up with </w:t>
      </w:r>
      <w:r>
        <w:rPr>
          <w:b/>
          <w:bCs/>
        </w:rPr>
        <w:t>Jenee</w:t>
      </w:r>
      <w:r>
        <w:rPr/>
        <w:t xml:space="preserve"> and </w:t>
      </w:r>
      <w:r>
        <w:rPr>
          <w:b/>
          <w:bCs/>
        </w:rPr>
        <w:t>Ryan</w:t>
      </w:r>
      <w:r>
        <w:rPr/>
        <w:t xml:space="preserve"> about doing a skit at the retreat.</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val="false"/>
          <w:bCs w:val="false"/>
        </w:rPr>
      </w:pPr>
      <w:r>
        <w:rPr>
          <w:b/>
          <w:bCs/>
        </w:rPr>
        <w:t>Susan</w:t>
      </w:r>
      <w:r>
        <w:rPr/>
        <w:t xml:space="preserve"> will check with Jeff about the schedule for periodic financial reviews.</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val="false"/>
          <w:bCs w:val="false"/>
        </w:rPr>
      </w:pPr>
      <w:r>
        <w:rPr>
          <w:b/>
          <w:bCs/>
        </w:rPr>
        <w:t>Susan</w:t>
      </w:r>
      <w:r>
        <w:rPr/>
        <w:t xml:space="preserve"> will assign a certain month (July?) for reviewing the 5 year cycle.</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bCs/>
        </w:rPr>
      </w:pPr>
      <w:r>
        <w:rPr>
          <w:b/>
          <w:bCs/>
        </w:rPr>
        <w:t>Sally</w:t>
      </w:r>
      <w:r>
        <w:rPr>
          <w:bCs/>
        </w:rPr>
        <w:t xml:space="preserve"> will call prospective candidates to be on the Legacy Giving Committee.</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bCs/>
        </w:rPr>
      </w:pPr>
      <w:r>
        <w:rPr>
          <w:b/>
          <w:bCs/>
        </w:rPr>
        <w:t>Susan</w:t>
      </w:r>
      <w:r>
        <w:rPr>
          <w:bCs/>
        </w:rPr>
        <w:t xml:space="preserve"> will check with Victoria about the possibility of revising the outline hierarchy within the Bylaws. </w:t>
      </w:r>
      <w:r>
        <w:rPr>
          <w:b/>
          <w:bCs/>
        </w:rPr>
        <w:t>Rich</w:t>
      </w:r>
      <w:r>
        <w:rPr>
          <w:bCs/>
        </w:rPr>
        <w:t xml:space="preserve"> will remind the board of the need to revisit the outline numbering on the Bylaws.</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bCs/>
        </w:rPr>
      </w:pPr>
      <w:r>
        <w:rPr>
          <w:b/>
          <w:bCs/>
        </w:rPr>
        <w:t>Susan</w:t>
      </w:r>
      <w:r>
        <w:rPr>
          <w:bCs/>
        </w:rPr>
        <w:t xml:space="preserve"> will send a calendar of Board Meeting dates and Board Forum dates to </w:t>
      </w:r>
      <w:r>
        <w:rPr>
          <w:b/>
          <w:bCs/>
        </w:rPr>
        <w:t>Rich</w:t>
      </w:r>
      <w:r>
        <w:rPr>
          <w:bCs/>
        </w:rPr>
        <w:t xml:space="preserve"> who will send it to all board members.</w:t>
      </w:r>
    </w:p>
    <w:p>
      <w:pPr>
        <w:pStyle w:val="ListParagraph"/>
        <w:widowControl/>
        <w:numPr>
          <w:ilvl w:val="0"/>
          <w:numId w:val="1"/>
        </w:numPr>
        <w:suppressAutoHyphens w:val="true"/>
        <w:overflowPunct w:val="true"/>
        <w:bidi w:val="0"/>
        <w:spacing w:lineRule="auto" w:line="252" w:before="0" w:after="0"/>
        <w:ind w:hanging="360" w:start="360" w:end="0"/>
        <w:contextualSpacing/>
        <w:jc w:val="start"/>
        <w:rPr>
          <w:b/>
          <w:bCs/>
        </w:rPr>
      </w:pPr>
      <w:r>
        <w:rPr>
          <w:b/>
          <w:bCs/>
        </w:rPr>
        <w:t>All</w:t>
      </w:r>
      <w:r>
        <w:rPr>
          <w:bCs/>
        </w:rPr>
        <w:t xml:space="preserve"> will be thinking of what interests they would like to contribute to their role on the board and bring those ideas to the retreat.</w:t>
      </w:r>
    </w:p>
    <w:p>
      <w:pPr>
        <w:pStyle w:val="ListParagraph"/>
        <w:widowControl/>
        <w:suppressAutoHyphens w:val="true"/>
        <w:overflowPunct w:val="true"/>
        <w:bidi w:val="0"/>
        <w:spacing w:lineRule="auto" w:line="252" w:before="0" w:after="0"/>
        <w:ind w:hanging="360" w:start="360" w:end="0"/>
        <w:contextualSpacing/>
        <w:jc w:val="start"/>
        <w:rPr>
          <w:b w:val="false"/>
          <w:bCs w:val="false"/>
        </w:rPr>
      </w:pPr>
      <w:r>
        <w:rPr>
          <w:b w:val="false"/>
          <w:bCs w:val="false"/>
        </w:rPr>
      </w:r>
    </w:p>
    <w:p>
      <w:pPr>
        <w:pStyle w:val="ListParagraph"/>
        <w:widowControl/>
        <w:numPr>
          <w:ilvl w:val="0"/>
          <w:numId w:val="1"/>
        </w:numPr>
        <w:tabs>
          <w:tab w:val="clear" w:pos="720"/>
          <w:tab w:val="left" w:pos="374" w:leader="none"/>
          <w:tab w:val="left" w:pos="450" w:leader="none"/>
        </w:tabs>
        <w:suppressAutoHyphens w:val="true"/>
        <w:overflowPunct w:val="true"/>
        <w:bidi w:val="0"/>
        <w:spacing w:lineRule="auto" w:line="252" w:before="0" w:after="0"/>
        <w:ind w:hanging="360" w:start="360" w:end="0"/>
        <w:contextualSpacing/>
        <w:jc w:val="start"/>
        <w:rPr/>
      </w:pPr>
      <w:r>
        <w:rPr/>
        <w:t>Sally will talk to Jeff about dishes for the board dinner.</w:t>
      </w:r>
    </w:p>
    <w:p>
      <w:pPr>
        <w:pStyle w:val="ListParagraph"/>
        <w:widowControl/>
        <w:numPr>
          <w:ilvl w:val="0"/>
          <w:numId w:val="1"/>
        </w:numPr>
        <w:tabs>
          <w:tab w:val="clear" w:pos="720"/>
          <w:tab w:val="left" w:pos="374" w:leader="none"/>
          <w:tab w:val="left" w:pos="450" w:leader="none"/>
        </w:tabs>
        <w:suppressAutoHyphens w:val="true"/>
        <w:overflowPunct w:val="true"/>
        <w:bidi w:val="0"/>
        <w:spacing w:lineRule="auto" w:line="252" w:before="0" w:after="0"/>
        <w:ind w:hanging="360" w:start="360" w:end="0"/>
        <w:contextualSpacing/>
        <w:jc w:val="start"/>
        <w:rPr/>
      </w:pPr>
      <w:r>
        <w:rPr>
          <w:b/>
          <w:bCs/>
        </w:rPr>
        <w:t>All</w:t>
      </w:r>
      <w:r>
        <w:rPr/>
        <w:t xml:space="preserve"> will </w:t>
      </w:r>
      <w:r>
        <w:rPr/>
        <w:t xml:space="preserve">read Governance and Ministry”” by Dan Hotchkiss. Please read: Executive Committee references: 45-46; 82, 113, 172 </w:t>
      </w:r>
    </w:p>
    <w:p>
      <w:pPr>
        <w:pStyle w:val="ListParagraph"/>
        <w:widowControl/>
        <w:numPr>
          <w:ilvl w:val="0"/>
          <w:numId w:val="0"/>
        </w:numPr>
        <w:tabs>
          <w:tab w:val="clear" w:pos="720"/>
          <w:tab w:val="left" w:pos="374" w:leader="none"/>
          <w:tab w:val="left" w:pos="450" w:leader="none"/>
        </w:tabs>
        <w:suppressAutoHyphens w:val="true"/>
        <w:overflowPunct w:val="true"/>
        <w:bidi w:val="0"/>
        <w:spacing w:lineRule="auto" w:line="252" w:before="0" w:after="0"/>
        <w:ind w:hanging="0" w:start="360" w:end="0"/>
        <w:contextualSpacing/>
        <w:jc w:val="start"/>
        <w:rPr/>
      </w:pPr>
      <w:r>
        <w:rPr/>
      </w:r>
    </w:p>
    <w:p>
      <w:pPr>
        <w:pStyle w:val="ListParagraph"/>
        <w:tabs>
          <w:tab w:val="left" w:pos="374" w:leader="none"/>
          <w:tab w:val="left" w:pos="720" w:leader="none"/>
        </w:tabs>
        <w:spacing w:before="0" w:after="0"/>
        <w:ind w:hanging="360" w:start="360" w:end="0"/>
        <w:contextualSpacing/>
        <w:rPr/>
      </w:pPr>
      <w:r>
        <w:rPr>
          <w:rFonts w:eastAsia="Calibri" w:cs="Tahoma"/>
          <w:b/>
          <w:bCs/>
          <w:color w:val="auto"/>
          <w:kern w:val="0"/>
          <w:sz w:val="22"/>
          <w:szCs w:val="22"/>
          <w:lang w:val="en-US" w:eastAsia="en-US" w:bidi="ar-SA"/>
        </w:rPr>
        <w:t xml:space="preserve">Liaison Reports &amp; Agenda items due: Saturday, </w:t>
      </w:r>
      <w:r>
        <w:rPr>
          <w:rFonts w:eastAsia="Calibri" w:cs="Tahoma"/>
          <w:b/>
          <w:bCs/>
          <w:color w:val="000000"/>
          <w:kern w:val="0"/>
          <w:sz w:val="22"/>
          <w:szCs w:val="22"/>
          <w:shd w:fill="auto" w:val="clear"/>
          <w:lang w:val="en-US" w:eastAsia="en-US" w:bidi="ar-SA"/>
        </w:rPr>
        <w:t>August 16,</w:t>
      </w:r>
      <w:r>
        <w:rPr>
          <w:rFonts w:eastAsia="Calibri" w:cs="Tahoma"/>
          <w:b/>
          <w:bCs/>
          <w:color w:val="auto"/>
          <w:kern w:val="0"/>
          <w:sz w:val="22"/>
          <w:szCs w:val="22"/>
          <w:lang w:val="en-US" w:eastAsia="en-US" w:bidi="ar-SA"/>
        </w:rPr>
        <w:t xml:space="preserve"> 2025</w:t>
      </w:r>
    </w:p>
    <w:p>
      <w:pPr>
        <w:pStyle w:val="ListParagraph"/>
        <w:tabs>
          <w:tab w:val="left" w:pos="374" w:leader="none"/>
          <w:tab w:val="left" w:pos="720" w:leader="none"/>
        </w:tabs>
        <w:spacing w:before="0" w:after="0"/>
        <w:ind w:hanging="360" w:start="360" w:end="0"/>
        <w:contextualSpacing/>
        <w:rPr>
          <w:rFonts w:ascii="Calibri" w:hAnsi="Calibri" w:eastAsia="Calibri" w:cs="Tahoma"/>
          <w:b/>
          <w:bCs/>
          <w:color w:val="C9211E"/>
          <w:kern w:val="0"/>
          <w:sz w:val="22"/>
          <w:szCs w:val="22"/>
          <w:lang w:val="en-US" w:eastAsia="en-US" w:bidi="ar-SA"/>
        </w:rPr>
      </w:pPr>
      <w:r>
        <w:rPr>
          <w:rFonts w:eastAsia="Calibri" w:cs="Tahoma"/>
          <w:b/>
          <w:bCs/>
          <w:color w:val="C9211E"/>
          <w:kern w:val="0"/>
          <w:sz w:val="22"/>
          <w:szCs w:val="22"/>
          <w:lang w:val="en-US" w:eastAsia="en-US" w:bidi="ar-SA"/>
        </w:rPr>
      </w:r>
    </w:p>
    <w:p>
      <w:pPr>
        <w:pStyle w:val="ListParagraph"/>
        <w:tabs>
          <w:tab w:val="left" w:pos="374" w:leader="none"/>
          <w:tab w:val="left" w:pos="720" w:leader="none"/>
        </w:tabs>
        <w:spacing w:before="0" w:after="0"/>
        <w:ind w:hanging="360" w:start="360" w:end="0"/>
        <w:contextualSpacing/>
        <w:rPr/>
      </w:pPr>
      <w:r>
        <w:rPr>
          <w:b/>
          <w:bCs/>
        </w:rPr>
        <w:t>Grade the Meeting:</w:t>
      </w:r>
      <w:r>
        <w:rPr>
          <w:b/>
          <w:bCs/>
          <w:shd w:fill="auto" w:val="clear"/>
        </w:rPr>
        <w:t xml:space="preserve"> </w:t>
      </w:r>
      <w:r>
        <w:rPr>
          <w:b w:val="false"/>
          <w:bCs w:val="false"/>
          <w:shd w:fill="auto" w:val="clear"/>
        </w:rPr>
        <w:t>We did not grade this meeting because we are working on finding a more meaning way of grading.</w:t>
      </w:r>
    </w:p>
    <w:p>
      <w:pPr>
        <w:pStyle w:val="ListParagraph"/>
        <w:spacing w:before="0" w:after="0"/>
        <w:ind w:hanging="0" w:start="720" w:end="0"/>
        <w:contextualSpacing/>
        <w:rPr>
          <w:bCs/>
        </w:rPr>
      </w:pPr>
      <w:r>
        <w:rPr>
          <w:bCs/>
        </w:rPr>
      </w:r>
    </w:p>
    <w:p>
      <w:pPr>
        <w:pStyle w:val="Normal"/>
        <w:numPr>
          <w:ilvl w:val="0"/>
          <w:numId w:val="0"/>
        </w:numPr>
        <w:ind w:hanging="0" w:start="0" w:end="0"/>
        <w:rPr>
          <w:b/>
          <w:bCs/>
        </w:rPr>
      </w:pPr>
      <w:r>
        <w:rPr>
          <w:b/>
          <w:bCs/>
        </w:rPr>
        <w:t xml:space="preserve">Closing words  - </w:t>
      </w:r>
      <w:r>
        <w:rPr>
          <w:b w:val="false"/>
          <w:bCs w:val="false"/>
          <w:shd w:fill="auto" w:val="clear"/>
        </w:rPr>
        <w:t>Ryan</w:t>
      </w:r>
    </w:p>
    <w:p>
      <w:pPr>
        <w:pStyle w:val="Normal"/>
        <w:widowControl w:val="false"/>
        <w:spacing w:lineRule="auto" w:line="276" w:before="0" w:after="0"/>
        <w:rPr/>
      </w:pPr>
      <w:r>
        <w:rPr>
          <w:rFonts w:cs="Calibri"/>
          <w:b/>
          <w:bCs/>
        </w:rPr>
        <w:t>The Big Questions 2025-26: How Shall We Adapt to Being a Bigger Congregation?</w:t>
      </w:r>
    </w:p>
    <w:p>
      <w:pPr>
        <w:pStyle w:val="Normal"/>
        <w:widowControl w:val="false"/>
        <w:spacing w:lineRule="auto" w:line="276" w:before="0" w:after="0"/>
        <w:rPr/>
      </w:pPr>
      <w:r>
        <w:rPr>
          <w:rFonts w:cs="Calibri"/>
        </w:rPr>
        <w:tab/>
        <w:t>Who have we been?  Who are we now?  Where are we going?</w:t>
      </w:r>
    </w:p>
    <w:p>
      <w:pPr>
        <w:pStyle w:val="Normal"/>
        <w:widowControl w:val="false"/>
        <w:spacing w:lineRule="auto" w:line="276" w:before="0" w:after="46"/>
        <w:rPr/>
      </w:pPr>
      <w:r>
        <w:rPr>
          <w:rFonts w:cs="Calibri"/>
          <w:b/>
          <w:bCs/>
          <w:color w:themeColor="text1" w:val="000000"/>
        </w:rPr>
        <w:t xml:space="preserve">Board Goals </w:t>
      </w:r>
      <w:r>
        <w:rPr>
          <w:rFonts w:cs="Calibri"/>
          <w:b/>
          <w:bCs/>
        </w:rPr>
        <w:t>for the year (identified at Board retreat 3/29/25)</w:t>
      </w:r>
    </w:p>
    <w:p>
      <w:pPr>
        <w:pStyle w:val="ListParagraph"/>
        <w:widowControl w:val="false"/>
        <w:numPr>
          <w:ilvl w:val="0"/>
          <w:numId w:val="5"/>
        </w:numPr>
        <w:suppressAutoHyphens w:val="true"/>
        <w:overflowPunct w:val="true"/>
        <w:bidi w:val="0"/>
        <w:spacing w:lineRule="auto" w:line="276" w:before="0" w:after="0"/>
        <w:ind w:hanging="360" w:start="360" w:end="0"/>
        <w:contextualSpacing/>
        <w:jc w:val="start"/>
        <w:rPr/>
      </w:pPr>
      <w:r>
        <w:rPr>
          <w:rFonts w:cs="Calibri"/>
          <w:b/>
          <w:bCs/>
        </w:rPr>
        <w:t>Board Operations</w:t>
      </w:r>
      <w:r>
        <w:rPr>
          <w:rFonts w:cs="Calibri"/>
        </w:rPr>
        <w:t xml:space="preserve"> Focus, especially maintaining info and continuity from year to year</w:t>
      </w:r>
    </w:p>
    <w:p>
      <w:pPr>
        <w:pStyle w:val="ListParagraph"/>
        <w:widowControl w:val="false"/>
        <w:numPr>
          <w:ilvl w:val="1"/>
          <w:numId w:val="2"/>
        </w:numPr>
        <w:spacing w:lineRule="auto" w:line="276" w:before="0" w:after="0"/>
        <w:ind w:hanging="360" w:start="1080" w:end="0"/>
        <w:contextualSpacing/>
        <w:rPr/>
      </w:pPr>
      <w:r>
        <w:rPr>
          <w:rFonts w:cs="Calibri"/>
        </w:rPr>
        <w:t>Create Exec Committee and clarify process for decision-making between meetings</w:t>
      </w:r>
    </w:p>
    <w:p>
      <w:pPr>
        <w:pStyle w:val="ListParagraph"/>
        <w:widowControl w:val="false"/>
        <w:numPr>
          <w:ilvl w:val="1"/>
          <w:numId w:val="2"/>
        </w:numPr>
        <w:spacing w:lineRule="auto" w:line="276" w:before="0" w:after="0"/>
        <w:ind w:hanging="360" w:start="1080" w:end="0"/>
        <w:contextualSpacing/>
        <w:rPr/>
      </w:pPr>
      <w:r>
        <w:rPr>
          <w:rFonts w:cs="Calibri"/>
        </w:rPr>
        <w:t>Clarify Ops Policies and Methods (Governance Clarity?)</w:t>
      </w:r>
    </w:p>
    <w:p>
      <w:pPr>
        <w:pStyle w:val="ListParagraph"/>
        <w:widowControl w:val="false"/>
        <w:numPr>
          <w:ilvl w:val="1"/>
          <w:numId w:val="2"/>
        </w:numPr>
        <w:spacing w:lineRule="auto" w:line="276" w:before="0" w:after="0"/>
        <w:ind w:hanging="360" w:start="1080" w:end="0"/>
        <w:contextualSpacing/>
        <w:rPr/>
      </w:pPr>
      <w:r>
        <w:rPr>
          <w:rFonts w:cs="Calibri"/>
        </w:rPr>
        <w:t>Establish and maintain centralized document storage on Google Drive</w:t>
      </w:r>
    </w:p>
    <w:p>
      <w:pPr>
        <w:pStyle w:val="ListParagraph"/>
        <w:widowControl w:val="false"/>
        <w:numPr>
          <w:ilvl w:val="1"/>
          <w:numId w:val="2"/>
        </w:numPr>
        <w:spacing w:lineRule="auto" w:line="276" w:before="0" w:after="0"/>
        <w:ind w:hanging="360" w:start="1080" w:end="0"/>
        <w:contextualSpacing/>
        <w:rPr/>
      </w:pPr>
      <w:r>
        <w:rPr>
          <w:rFonts w:cs="Calibri"/>
        </w:rPr>
        <w:t>Focus on Board Education and develop process for education new board members</w:t>
      </w:r>
    </w:p>
    <w:p>
      <w:pPr>
        <w:pStyle w:val="Normal"/>
        <w:widowControl w:val="false"/>
        <w:spacing w:lineRule="auto" w:line="276" w:before="0" w:after="0"/>
        <w:ind w:hanging="360" w:start="360"/>
        <w:rPr/>
      </w:pPr>
      <w:r>
        <w:rPr>
          <w:rFonts w:cs="Calibri"/>
        </w:rPr>
        <w:t xml:space="preserve">2. </w:t>
        <w:tab/>
      </w:r>
      <w:r>
        <w:rPr>
          <w:rFonts w:cs="Calibri"/>
          <w:b/>
          <w:bCs/>
        </w:rPr>
        <w:t>Engage the Congregation</w:t>
      </w:r>
    </w:p>
    <w:p>
      <w:pPr>
        <w:pStyle w:val="ListParagraph"/>
        <w:widowControl w:val="false"/>
        <w:numPr>
          <w:ilvl w:val="1"/>
          <w:numId w:val="4"/>
        </w:numPr>
        <w:spacing w:lineRule="auto" w:line="276" w:before="0" w:after="0"/>
        <w:ind w:hanging="360" w:start="1080" w:end="0"/>
        <w:contextualSpacing/>
        <w:rPr/>
      </w:pPr>
      <w:r>
        <w:rPr>
          <w:rFonts w:cs="Calibri"/>
        </w:rPr>
        <w:t>Hold “The Big Question” forums (How Do We Adapt to Being a Bigger Congregation?)</w:t>
      </w:r>
    </w:p>
    <w:p>
      <w:pPr>
        <w:pStyle w:val="ListParagraph"/>
        <w:widowControl w:val="false"/>
        <w:numPr>
          <w:ilvl w:val="1"/>
          <w:numId w:val="4"/>
        </w:numPr>
        <w:spacing w:lineRule="auto" w:line="276" w:before="0" w:after="0"/>
        <w:ind w:hanging="360" w:start="1080" w:end="0"/>
        <w:contextualSpacing/>
        <w:rPr/>
      </w:pPr>
      <w:r>
        <w:rPr>
          <w:rFonts w:cs="Calibri"/>
        </w:rPr>
        <w:t>Focus on effective follow up with participants – share information</w:t>
      </w:r>
    </w:p>
    <w:p>
      <w:pPr>
        <w:pStyle w:val="Normal"/>
        <w:widowControl w:val="false"/>
        <w:tabs>
          <w:tab w:val="clear" w:pos="720"/>
          <w:tab w:val="left" w:pos="360" w:leader="none"/>
        </w:tabs>
        <w:spacing w:lineRule="auto" w:line="276" w:before="0" w:after="0"/>
        <w:contextualSpacing/>
        <w:rPr/>
      </w:pPr>
      <w:r>
        <w:rPr>
          <w:rFonts w:cs="Calibri"/>
        </w:rPr>
        <w:t>3.</w:t>
        <w:tab/>
      </w:r>
      <w:r>
        <w:rPr>
          <w:rFonts w:cs="Calibri"/>
          <w:b/>
          <w:bCs/>
        </w:rPr>
        <w:t>Prepare for future Ministerial Transition</w:t>
      </w:r>
    </w:p>
    <w:p>
      <w:pPr>
        <w:pStyle w:val="ListParagraph"/>
        <w:widowControl w:val="false"/>
        <w:numPr>
          <w:ilvl w:val="1"/>
          <w:numId w:val="3"/>
        </w:numPr>
        <w:spacing w:lineRule="auto" w:line="276" w:before="0" w:after="0"/>
        <w:ind w:hanging="360" w:start="1080" w:end="0"/>
        <w:contextualSpacing/>
        <w:rPr/>
      </w:pPr>
      <w:r>
        <w:rPr>
          <w:rFonts w:cs="Calibri"/>
        </w:rPr>
        <w:t>Clarify Roles and Authority</w:t>
      </w:r>
    </w:p>
    <w:p>
      <w:pPr>
        <w:pStyle w:val="ListParagraph"/>
        <w:widowControl w:val="false"/>
        <w:numPr>
          <w:ilvl w:val="1"/>
          <w:numId w:val="3"/>
        </w:numPr>
        <w:spacing w:lineRule="auto" w:line="276" w:before="0" w:after="0"/>
        <w:ind w:hanging="360" w:start="1080" w:end="0"/>
        <w:contextualSpacing/>
        <w:rPr/>
      </w:pPr>
      <w:r>
        <w:rPr>
          <w:rFonts w:cs="Calibri"/>
        </w:rPr>
        <w:t>Normalize minister transitions</w:t>
      </w:r>
    </w:p>
    <w:p>
      <w:pPr>
        <w:pStyle w:val="ListParagraph"/>
        <w:widowControl w:val="false"/>
        <w:numPr>
          <w:ilvl w:val="1"/>
          <w:numId w:val="3"/>
        </w:numPr>
        <w:spacing w:lineRule="auto" w:line="276" w:before="0" w:after="0"/>
        <w:ind w:hanging="360" w:start="1080" w:end="0"/>
        <w:contextualSpacing/>
        <w:rPr/>
      </w:pPr>
      <w:r>
        <w:rPr>
          <w:rFonts w:cs="Calibri"/>
        </w:rPr>
        <w:t>Prepare financially</w:t>
      </w:r>
    </w:p>
    <w:p>
      <w:pPr>
        <w:pStyle w:val="ListParagraph"/>
        <w:widowControl w:val="false"/>
        <w:numPr>
          <w:ilvl w:val="1"/>
          <w:numId w:val="3"/>
        </w:numPr>
        <w:spacing w:lineRule="auto" w:line="276" w:before="0" w:after="0"/>
        <w:ind w:hanging="360" w:start="1080" w:end="0"/>
        <w:contextualSpacing/>
        <w:rPr/>
      </w:pPr>
      <w:r>
        <w:rPr>
          <w:rFonts w:cs="Calibri"/>
        </w:rPr>
        <w:t>Establish and follow an evaluation process</w:t>
      </w:r>
    </w:p>
    <w:p>
      <w:pPr>
        <w:pStyle w:val="Normal"/>
        <w:widowControl w:val="false"/>
        <w:spacing w:lineRule="auto" w:line="276" w:before="0" w:after="46"/>
        <w:rPr>
          <w:rFonts w:cs="Calibri"/>
          <w:b/>
          <w:bCs/>
        </w:rPr>
      </w:pPr>
      <w:r>
        <w:rPr>
          <w:rFonts w:cs="Calibri"/>
          <w:b/>
          <w:bCs/>
        </w:rPr>
      </w:r>
    </w:p>
    <w:p>
      <w:pPr>
        <w:pStyle w:val="Normal"/>
        <w:widowControl w:val="false"/>
        <w:spacing w:lineRule="auto" w:line="276" w:before="0" w:after="46"/>
        <w:rPr>
          <w:rFonts w:cs="Calibri"/>
          <w:b/>
          <w:bCs/>
        </w:rPr>
      </w:pPr>
      <w:r>
        <w:rPr>
          <w:rFonts w:cs="Calibri"/>
          <w:b/>
          <w:bCs/>
        </w:rPr>
      </w:r>
    </w:p>
    <w:p>
      <w:pPr>
        <w:pStyle w:val="Normal"/>
        <w:widowControl w:val="false"/>
        <w:spacing w:lineRule="auto" w:line="276" w:before="0" w:after="46"/>
        <w:rPr>
          <w:rFonts w:cs="Calibri"/>
          <w:b/>
          <w:bCs/>
        </w:rPr>
      </w:pPr>
      <w:r>
        <w:rPr>
          <w:rFonts w:cs="Calibri"/>
          <w:b/>
          <w:bCs/>
        </w:rPr>
      </w:r>
    </w:p>
    <w:p>
      <w:pPr>
        <w:pStyle w:val="Normal"/>
        <w:widowControl w:val="false"/>
        <w:spacing w:lineRule="auto" w:line="276" w:before="0" w:after="46"/>
        <w:rPr>
          <w:rFonts w:cs="Calibri"/>
          <w:b/>
          <w:bCs/>
        </w:rPr>
      </w:pPr>
      <w:r>
        <w:rPr>
          <w:rFonts w:cs="Calibri"/>
          <w:b/>
          <w:bCs/>
        </w:rPr>
      </w:r>
    </w:p>
    <w:p>
      <w:pPr>
        <w:pStyle w:val="Normal"/>
        <w:spacing w:lineRule="auto" w:line="276"/>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Respectfully submitted this </w:t>
      </w:r>
      <w:r>
        <w:rPr>
          <w:sz w:val="22"/>
          <w:szCs w:val="22"/>
        </w:rPr>
        <w:t>19</w:t>
      </w:r>
      <w:r>
        <w:rPr>
          <w:sz w:val="22"/>
          <w:szCs w:val="22"/>
          <w:vertAlign w:val="superscript"/>
        </w:rPr>
        <w:t>th</w:t>
      </w:r>
      <w:r>
        <w:rPr>
          <w:sz w:val="22"/>
          <w:szCs w:val="22"/>
        </w:rPr>
        <w:t xml:space="preserve"> </w:t>
      </w:r>
      <w:r>
        <w:rPr>
          <w:sz w:val="22"/>
          <w:szCs w:val="22"/>
        </w:rPr>
        <w:t>day o</w:t>
      </w:r>
      <w:r>
        <w:rPr>
          <w:sz w:val="22"/>
          <w:szCs w:val="22"/>
        </w:rPr>
        <w:t xml:space="preserve">f August, </w:t>
      </w:r>
      <w:r>
        <w:rPr>
          <w:sz w:val="22"/>
          <w:szCs w:val="22"/>
        </w:rPr>
        <w:t>2025 by Board Secretary, Rich Kalman.</w:t>
      </w:r>
    </w:p>
    <w:p>
      <w:pPr>
        <w:pStyle w:val="Normal"/>
        <w:rPr>
          <w:sz w:val="22"/>
          <w:szCs w:val="22"/>
        </w:rPr>
      </w:pPr>
      <w:r>
        <w:rPr>
          <w:sz w:val="22"/>
          <w:szCs w:val="22"/>
        </w:rPr>
      </w:r>
    </w:p>
    <w:p>
      <w:pPr>
        <w:pStyle w:val="Normal"/>
        <w:widowControl/>
        <w:bidi w:val="0"/>
        <w:spacing w:lineRule="auto" w:line="252" w:before="0" w:after="160"/>
        <w:jc w:val="start"/>
        <w:rPr>
          <w:sz w:val="22"/>
          <w:szCs w:val="22"/>
        </w:rPr>
      </w:pPr>
      <w:r>
        <w:rPr>
          <w:sz w:val="22"/>
          <w:szCs w:val="22"/>
        </w:rPr>
        <w:t>_______________________________</w:t>
      </w:r>
    </w:p>
    <w:sectPr>
      <w:headerReference w:type="default" r:id="rId2"/>
      <w:type w:val="nextPage"/>
      <w:pgSz w:w="12240" w:h="15840"/>
      <w:pgMar w:left="720" w:right="720" w:gutter="0" w:header="360" w:top="801" w:footer="0" w:bottom="360"/>
      <w:lnNumType w:countBy="5" w:restart="continuous" w:distance="28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Segoe UI">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160"/>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shape_0" adj="10800" fillcolor="silver" stroked="f" o:allowincell="f" style="position:absolute;margin-left:0.15pt;margin-top:276.7pt;width:539.75pt;height:180.3pt;mso-wrap-style:none;v-text-anchor:middle;rotation:315;mso-position-horizontal:center;mso-position-horizontal-relative:margin;mso-position-vertical:center;mso-position-vertical-relative:margin" type="_x0000_t136">
          <v:path textpathok="t"/>
          <v:textpath on="t" fitshape="t" string="DRAFT" style="font-family:&quot;Liberation Sans&quot;;font-size:1pt" trim="t"/>
          <v:fill o:detectmouseclick="t" type="solid" color2="#3f3f3f" opacity="0.5"/>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lowerLetter"/>
      <w:lvlText w:val="%2)"/>
      <w:lvlJc w:val="start"/>
      <w:pPr>
        <w:tabs>
          <w:tab w:val="num" w:pos="1080"/>
        </w:tabs>
        <w:ind w:start="1080" w:hanging="360"/>
      </w:pPr>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1440"/>
        </w:tabs>
        <w:ind w:start="1440" w:hanging="360"/>
      </w:pPr>
      <w:rPr/>
    </w:lvl>
    <w:lvl w:ilvl="1">
      <w:start w:val="1"/>
      <w:numFmt w:val="decimal"/>
      <w:lvlText w:val="%2."/>
      <w:lvlJc w:val="start"/>
      <w:pPr>
        <w:tabs>
          <w:tab w:val="num" w:pos="1800"/>
        </w:tabs>
        <w:ind w:start="180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520"/>
        </w:tabs>
        <w:ind w:start="2520" w:hanging="360"/>
      </w:pPr>
      <w:rPr/>
    </w:lvl>
    <w:lvl w:ilvl="4">
      <w:start w:val="1"/>
      <w:numFmt w:val="decimal"/>
      <w:lvlText w:val="%5."/>
      <w:lvlJc w:val="start"/>
      <w:pPr>
        <w:tabs>
          <w:tab w:val="num" w:pos="2880"/>
        </w:tabs>
        <w:ind w:start="2880" w:hanging="360"/>
      </w:pPr>
      <w:rPr/>
    </w:lvl>
    <w:lvl w:ilvl="5">
      <w:start w:val="1"/>
      <w:numFmt w:val="decimal"/>
      <w:lvlText w:val="%6."/>
      <w:lvlJc w:val="start"/>
      <w:pPr>
        <w:tabs>
          <w:tab w:val="num" w:pos="3240"/>
        </w:tabs>
        <w:ind w:start="3240" w:hanging="360"/>
      </w:pPr>
      <w:rPr/>
    </w:lvl>
    <w:lvl w:ilvl="6">
      <w:start w:val="1"/>
      <w:numFmt w:val="decimal"/>
      <w:lvlText w:val="%7."/>
      <w:lvlJc w:val="start"/>
      <w:pPr>
        <w:tabs>
          <w:tab w:val="num" w:pos="3600"/>
        </w:tabs>
        <w:ind w:start="3600" w:hanging="360"/>
      </w:pPr>
      <w:rPr/>
    </w:lvl>
    <w:lvl w:ilvl="7">
      <w:start w:val="1"/>
      <w:numFmt w:val="decimal"/>
      <w:lvlText w:val="%8."/>
      <w:lvlJc w:val="start"/>
      <w:pPr>
        <w:tabs>
          <w:tab w:val="num" w:pos="3960"/>
        </w:tabs>
        <w:ind w:start="3960" w:hanging="360"/>
      </w:pPr>
      <w:rPr/>
    </w:lvl>
    <w:lvl w:ilvl="8">
      <w:start w:val="1"/>
      <w:numFmt w:val="decimal"/>
      <w:lvlText w:val="%9."/>
      <w:lvlJc w:val="start"/>
      <w:pPr>
        <w:tabs>
          <w:tab w:val="num" w:pos="4320"/>
        </w:tabs>
        <w:ind w:start="4320" w:hanging="36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52" w:before="0" w:after="160"/>
      <w:jc w:val="start"/>
    </w:pPr>
    <w:rPr>
      <w:rFonts w:ascii="Calibri" w:hAnsi="Calibri" w:eastAsia="Calibri" w:cs="Tahoma"/>
      <w:color w:val="auto"/>
      <w:kern w:val="0"/>
      <w:sz w:val="22"/>
      <w:szCs w:val="22"/>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BalloonTextChar">
    <w:name w:val="Balloon Text Char"/>
    <w:basedOn w:val="DefaultParagraphFont"/>
    <w:qFormat/>
    <w:rPr>
      <w:rFonts w:ascii="Segoe UI" w:hAnsi="Segoe UI" w:cs="Segoe UI"/>
      <w:sz w:val="18"/>
      <w:szCs w:val="18"/>
    </w:rPr>
  </w:style>
  <w:style w:type="character" w:styleId="FootnoteTextChar">
    <w:name w:val="Footnote Text Char"/>
    <w:basedOn w:val="DefaultParagraphFont"/>
    <w:qFormat/>
    <w:rPr>
      <w:rFonts w:ascii="Times New Roman" w:hAnsi="Times New Roman" w:eastAsia="Calibri" w:cs="Times New Roman"/>
      <w:sz w:val="20"/>
      <w:szCs w:val="20"/>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ullets">
    <w:name w:val="Bullets"/>
    <w:qFormat/>
    <w:rPr>
      <w:rFonts w:ascii="OpenSymbol;Arial Unicode MS" w:hAnsi="OpenSymbol;Arial Unicode MS" w:eastAsia="OpenSymbol;Arial Unicode MS" w:cs="OpenSymbol;Arial Unicode MS"/>
    </w:rPr>
  </w:style>
  <w:style w:type="character" w:styleId="FollowedHyperlink">
    <w:name w:val="FollowedHyperlink"/>
    <w:rPr>
      <w:color w:val="800000"/>
      <w:u w:val="single"/>
      <w:lang w:val="zxx" w:eastAsia="zxx" w:bidi="zxx"/>
    </w:rPr>
  </w:style>
  <w:style w:type="character" w:styleId="LineNumber">
    <w:name w:val="Line Number"/>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qFormat/>
    <w:pPr>
      <w:spacing w:before="0" w:after="160"/>
      <w:ind w:hanging="0" w:start="720" w:end="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FootnoteText">
    <w:name w:val="Footnote Text"/>
    <w:basedOn w:val="Normal"/>
    <w:pPr>
      <w:spacing w:lineRule="auto" w:line="240" w:before="0" w:after="0"/>
    </w:pPr>
    <w:rPr>
      <w:rFonts w:ascii="Times New Roman" w:hAnsi="Times New Roman" w:eastAsia="Calibri" w:cs="Times New Roman"/>
      <w:sz w:val="20"/>
      <w:szCs w:val="20"/>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suppressLineNumbers/>
      <w:tabs>
        <w:tab w:val="clear" w:pos="720"/>
        <w:tab w:val="center" w:pos="5400" w:leader="none"/>
        <w:tab w:val="right" w:pos="10800"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395</TotalTime>
  <Application>LibreOffice/7.6.5.2$Windows_X86_64 LibreOffice_project/38d5f62f85355c192ef5f1dd47c5c0c0c6d6598b</Application>
  <AppVersion>15.0000</AppVersion>
  <Pages>2</Pages>
  <Words>390</Words>
  <Characters>2110</Characters>
  <CharactersWithSpaces>2451</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2025-07-15T19:42:11Z</dcterms:created>
  <dc:creator/>
  <dc:description/>
  <dc:language>en-US</dc:language>
  <cp:lastModifiedBy/>
  <cp:lastPrinted>2024-03-20T14:23:44Z</cp:lastPrinted>
  <dcterms:modified xsi:type="dcterms:W3CDTF">2025-08-03T21:14:35Z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0x010100819EEBFD11B55B4D9810962394305286</vt:lpwstr>
  </property>
</Properties>
</file>